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64E" w:rsidRDefault="00E1664E" w:rsidP="00E1664E">
      <w:pPr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</w:rPr>
      </w:pPr>
      <w:r w:rsidRPr="00E1664E">
        <w:rPr>
          <w:rFonts w:ascii="Times New Roman" w:hAnsi="Times New Roman" w:cs="Times New Roman"/>
          <w:sz w:val="28"/>
          <w:szCs w:val="28"/>
        </w:rPr>
        <w:t>УТВЕРЖДАЮ</w:t>
      </w:r>
    </w:p>
    <w:p w:rsidR="00E1664E" w:rsidRDefault="00E1664E" w:rsidP="00E1664E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E1664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1664E" w:rsidRDefault="00E1664E" w:rsidP="00E1664E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E166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1664E" w:rsidRDefault="00E1664E" w:rsidP="00E1664E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E1664E">
        <w:rPr>
          <w:rFonts w:ascii="Times New Roman" w:hAnsi="Times New Roman" w:cs="Times New Roman"/>
          <w:sz w:val="28"/>
          <w:szCs w:val="28"/>
        </w:rPr>
        <w:t>Тбилисский район</w:t>
      </w:r>
    </w:p>
    <w:p w:rsidR="00E1664E" w:rsidRPr="00E1664E" w:rsidRDefault="00E1664E" w:rsidP="00E1664E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 w:rsidRPr="00E1664E">
        <w:rPr>
          <w:rFonts w:ascii="Times New Roman" w:hAnsi="Times New Roman" w:cs="Times New Roman"/>
          <w:sz w:val="28"/>
          <w:szCs w:val="28"/>
        </w:rPr>
        <w:t>_________________Т.В. Кириченко</w:t>
      </w:r>
    </w:p>
    <w:p w:rsidR="0080519B" w:rsidRPr="00E1664E" w:rsidRDefault="00E1664E" w:rsidP="00E1664E">
      <w:pPr>
        <w:spacing w:after="0" w:line="240" w:lineRule="auto"/>
        <w:ind w:left="9204"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Pr="00E1664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_» ______</w:t>
      </w:r>
      <w:r w:rsidRPr="00E1664E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C1B">
        <w:rPr>
          <w:rFonts w:ascii="Times New Roman" w:hAnsi="Times New Roman" w:cs="Times New Roman"/>
          <w:sz w:val="28"/>
          <w:szCs w:val="28"/>
        </w:rPr>
        <w:t>2025</w:t>
      </w:r>
      <w:r w:rsidRPr="00E1664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E1664E" w:rsidRDefault="00E1664E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776" w:rsidRDefault="002B1776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776" w:rsidRDefault="002B1776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776" w:rsidRDefault="002B1776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664E" w:rsidRPr="0080519B" w:rsidRDefault="00E1664E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4559">
        <w:rPr>
          <w:rFonts w:ascii="Times New Roman" w:eastAsia="Calibri" w:hAnsi="Times New Roman" w:cs="Times New Roman"/>
          <w:b/>
          <w:sz w:val="28"/>
          <w:szCs w:val="28"/>
        </w:rPr>
        <w:t>ОТЧЕТ ОБ ИСПОЛНЕНИИ ЦЕЛЕВЫХ ПОКАЗАТЕЛЕЙ МУНИЦИПАЛЬНОЙ ПРОГРАММЫ</w:t>
      </w:r>
    </w:p>
    <w:p w:rsidR="00B74559" w:rsidRPr="00B74559" w:rsidRDefault="009E0C68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«Информационное обслуживание деятельности органов местного самоуправления</w:t>
      </w:r>
      <w:r w:rsidR="00B74559" w:rsidRPr="00B7455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F7344F">
        <w:rPr>
          <w:rFonts w:ascii="Times New Roman" w:eastAsia="Calibri" w:hAnsi="Times New Roman" w:cs="Times New Roman"/>
          <w:sz w:val="28"/>
          <w:szCs w:val="28"/>
        </w:rPr>
        <w:t>202</w:t>
      </w:r>
      <w:r w:rsidR="00FC6C1B">
        <w:rPr>
          <w:rFonts w:ascii="Times New Roman" w:eastAsia="Calibri" w:hAnsi="Times New Roman" w:cs="Times New Roman"/>
          <w:sz w:val="28"/>
          <w:szCs w:val="28"/>
        </w:rPr>
        <w:t>4</w:t>
      </w:r>
      <w:r w:rsidR="009E0C6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F7344F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E1664E" w:rsidRDefault="00E1664E" w:rsidP="00E166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977"/>
        <w:gridCol w:w="3345"/>
        <w:gridCol w:w="1432"/>
        <w:gridCol w:w="2831"/>
        <w:gridCol w:w="2389"/>
        <w:gridCol w:w="3875"/>
      </w:tblGrid>
      <w:tr w:rsidR="002B1776" w:rsidRPr="00E1664E" w:rsidTr="002B1776">
        <w:tc>
          <w:tcPr>
            <w:tcW w:w="977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45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32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31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Предусмотренное программой значение показателя на отчетный год</w:t>
            </w:r>
          </w:p>
        </w:tc>
        <w:tc>
          <w:tcPr>
            <w:tcW w:w="2389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 за отчетный год</w:t>
            </w:r>
          </w:p>
        </w:tc>
        <w:tc>
          <w:tcPr>
            <w:tcW w:w="3875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B1776" w:rsidRPr="00E1664E" w:rsidTr="002B1776">
        <w:tc>
          <w:tcPr>
            <w:tcW w:w="977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5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5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664E" w:rsidRPr="00E1664E" w:rsidTr="002B1776">
        <w:tc>
          <w:tcPr>
            <w:tcW w:w="977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72" w:type="dxa"/>
            <w:gridSpan w:val="5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1: Информационное обслуживание деятельности органов местного самоуправления в печатном издании</w:t>
            </w:r>
          </w:p>
        </w:tc>
      </w:tr>
      <w:tr w:rsidR="002B1776" w:rsidRPr="00E1664E" w:rsidTr="002B1776">
        <w:tc>
          <w:tcPr>
            <w:tcW w:w="977" w:type="dxa"/>
          </w:tcPr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345" w:type="dxa"/>
          </w:tcPr>
          <w:p w:rsidR="00E1664E" w:rsidRPr="00E1664E" w:rsidRDefault="00E1664E" w:rsidP="00E166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печатная площадь, используемая для опубликования информационных материалов в периодических печатных изданиях</w:t>
            </w:r>
          </w:p>
        </w:tc>
        <w:tc>
          <w:tcPr>
            <w:tcW w:w="1432" w:type="dxa"/>
          </w:tcPr>
          <w:p w:rsid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664E" w:rsidRPr="00E1664E" w:rsidRDefault="00E1664E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2831" w:type="dxa"/>
            <w:vAlign w:val="center"/>
          </w:tcPr>
          <w:p w:rsidR="00E1664E" w:rsidRPr="00E1664E" w:rsidRDefault="00FC6C1B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61 133</w:t>
            </w:r>
          </w:p>
        </w:tc>
        <w:tc>
          <w:tcPr>
            <w:tcW w:w="2389" w:type="dxa"/>
            <w:vAlign w:val="center"/>
          </w:tcPr>
          <w:p w:rsidR="00E1664E" w:rsidRPr="00E1664E" w:rsidRDefault="00E1664E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61 133</w:t>
            </w:r>
          </w:p>
        </w:tc>
        <w:tc>
          <w:tcPr>
            <w:tcW w:w="3875" w:type="dxa"/>
          </w:tcPr>
          <w:p w:rsidR="00E1664E" w:rsidRPr="00E1664E" w:rsidRDefault="00E1664E" w:rsidP="00E166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664E" w:rsidRPr="00E1664E" w:rsidTr="002B1776">
        <w:tc>
          <w:tcPr>
            <w:tcW w:w="977" w:type="dxa"/>
          </w:tcPr>
          <w:p w:rsidR="00E1664E" w:rsidRPr="00E1664E" w:rsidRDefault="002B1776" w:rsidP="00E166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72" w:type="dxa"/>
            <w:gridSpan w:val="5"/>
          </w:tcPr>
          <w:p w:rsidR="00E1664E" w:rsidRPr="00E1664E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2: Информационное обслуживание </w:t>
            </w: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местного самоуправления на телевидении</w:t>
            </w:r>
          </w:p>
        </w:tc>
      </w:tr>
      <w:tr w:rsidR="002B1776" w:rsidRPr="00E1664E" w:rsidTr="002B1776">
        <w:tc>
          <w:tcPr>
            <w:tcW w:w="977" w:type="dxa"/>
          </w:tcPr>
          <w:p w:rsidR="002B1776" w:rsidRPr="00E1664E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345" w:type="dxa"/>
          </w:tcPr>
          <w:p w:rsidR="002B1776" w:rsidRPr="00E1664E" w:rsidRDefault="002B1776" w:rsidP="002B17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Целевой показатель: </w:t>
            </w: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количество эфирных минут на телевидение</w:t>
            </w:r>
          </w:p>
        </w:tc>
        <w:tc>
          <w:tcPr>
            <w:tcW w:w="1432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1776" w:rsidRPr="00E1664E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831" w:type="dxa"/>
            <w:vAlign w:val="center"/>
          </w:tcPr>
          <w:p w:rsidR="002B1776" w:rsidRPr="00E1664E" w:rsidRDefault="00FC6C1B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389" w:type="dxa"/>
            <w:vAlign w:val="center"/>
          </w:tcPr>
          <w:p w:rsidR="002B1776" w:rsidRPr="00E1664E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875" w:type="dxa"/>
          </w:tcPr>
          <w:p w:rsidR="002B1776" w:rsidRPr="00E1664E" w:rsidRDefault="002B1776" w:rsidP="002B17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1776" w:rsidRPr="00E1664E" w:rsidTr="002B1776">
        <w:tc>
          <w:tcPr>
            <w:tcW w:w="977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872" w:type="dxa"/>
            <w:gridSpan w:val="5"/>
          </w:tcPr>
          <w:p w:rsidR="002B1776" w:rsidRPr="00E1664E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3: Информационное обслуживание </w:t>
            </w: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местного самоуправления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портале в сети Интернет</w:t>
            </w:r>
          </w:p>
        </w:tc>
      </w:tr>
      <w:tr w:rsidR="002B1776" w:rsidRPr="00E1664E" w:rsidTr="002B1776">
        <w:tc>
          <w:tcPr>
            <w:tcW w:w="977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345" w:type="dxa"/>
          </w:tcPr>
          <w:p w:rsidR="002B1776" w:rsidRDefault="002B1776" w:rsidP="002B17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Целевой показатель: </w:t>
            </w: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количество новостей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опубликованных в электронном периодическом издании</w:t>
            </w:r>
          </w:p>
        </w:tc>
        <w:tc>
          <w:tcPr>
            <w:tcW w:w="1432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инф.</w:t>
            </w:r>
          </w:p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2831" w:type="dxa"/>
            <w:vAlign w:val="center"/>
          </w:tcPr>
          <w:p w:rsidR="002B1776" w:rsidRPr="00E1664E" w:rsidRDefault="002B1776" w:rsidP="002B1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9" w:type="dxa"/>
            <w:vAlign w:val="center"/>
          </w:tcPr>
          <w:p w:rsidR="002B1776" w:rsidRPr="00E1664E" w:rsidRDefault="00794739" w:rsidP="002B1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3875" w:type="dxa"/>
          </w:tcPr>
          <w:p w:rsidR="002B1776" w:rsidRPr="00E1664E" w:rsidRDefault="002B1776" w:rsidP="002B17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1776" w:rsidRPr="00E1664E" w:rsidTr="002B1776">
        <w:tc>
          <w:tcPr>
            <w:tcW w:w="977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872" w:type="dxa"/>
            <w:gridSpan w:val="5"/>
          </w:tcPr>
          <w:p w:rsidR="002B1776" w:rsidRPr="00E1664E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4: Информационное обслуживание </w:t>
            </w: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местного самоуправления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</w:p>
        </w:tc>
      </w:tr>
      <w:tr w:rsidR="002B1776" w:rsidRPr="00E1664E" w:rsidTr="002B1776">
        <w:tc>
          <w:tcPr>
            <w:tcW w:w="977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345" w:type="dxa"/>
          </w:tcPr>
          <w:p w:rsidR="002B1776" w:rsidRDefault="002B1776" w:rsidP="002B17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64E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эфирных минут на радио</w:t>
            </w:r>
          </w:p>
        </w:tc>
        <w:tc>
          <w:tcPr>
            <w:tcW w:w="1432" w:type="dxa"/>
          </w:tcPr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1776" w:rsidRDefault="002B1776" w:rsidP="002B17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831" w:type="dxa"/>
            <w:vAlign w:val="center"/>
          </w:tcPr>
          <w:p w:rsidR="002B1776" w:rsidRPr="00E1664E" w:rsidRDefault="00FC6C1B" w:rsidP="002B1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1 400</w:t>
            </w:r>
          </w:p>
        </w:tc>
        <w:tc>
          <w:tcPr>
            <w:tcW w:w="2389" w:type="dxa"/>
            <w:vAlign w:val="center"/>
          </w:tcPr>
          <w:p w:rsidR="002B1776" w:rsidRPr="00E1664E" w:rsidRDefault="002B1776" w:rsidP="002B1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6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75" w:type="dxa"/>
          </w:tcPr>
          <w:p w:rsidR="002B1776" w:rsidRPr="00E1664E" w:rsidRDefault="002B1776" w:rsidP="002B17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664E" w:rsidRDefault="00E1664E" w:rsidP="00E166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E1664E" w:rsidSect="00B7455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045B1"/>
    <w:rsid w:val="000162B6"/>
    <w:rsid w:val="00067AAE"/>
    <w:rsid w:val="0010165D"/>
    <w:rsid w:val="002B1776"/>
    <w:rsid w:val="00386C22"/>
    <w:rsid w:val="003F4C8E"/>
    <w:rsid w:val="00460FF1"/>
    <w:rsid w:val="004649E7"/>
    <w:rsid w:val="00481D56"/>
    <w:rsid w:val="00534F07"/>
    <w:rsid w:val="00564D1A"/>
    <w:rsid w:val="00672E53"/>
    <w:rsid w:val="00675675"/>
    <w:rsid w:val="007126CB"/>
    <w:rsid w:val="00784CDE"/>
    <w:rsid w:val="00794739"/>
    <w:rsid w:val="007C5645"/>
    <w:rsid w:val="007E7079"/>
    <w:rsid w:val="008016C3"/>
    <w:rsid w:val="0080519B"/>
    <w:rsid w:val="00930AFE"/>
    <w:rsid w:val="00935402"/>
    <w:rsid w:val="009E0C68"/>
    <w:rsid w:val="009E5A37"/>
    <w:rsid w:val="00A81FD3"/>
    <w:rsid w:val="00B74559"/>
    <w:rsid w:val="00BD7874"/>
    <w:rsid w:val="00C9530D"/>
    <w:rsid w:val="00CE1DAF"/>
    <w:rsid w:val="00D73936"/>
    <w:rsid w:val="00D739E6"/>
    <w:rsid w:val="00E03DC9"/>
    <w:rsid w:val="00E1664E"/>
    <w:rsid w:val="00E457C9"/>
    <w:rsid w:val="00F41E2F"/>
    <w:rsid w:val="00F7344F"/>
    <w:rsid w:val="00FC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5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5A3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5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5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98175-52FB-43E9-9015-E2A28DB1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Ксения</cp:lastModifiedBy>
  <cp:revision>4</cp:revision>
  <cp:lastPrinted>2025-03-12T07:41:00Z</cp:lastPrinted>
  <dcterms:created xsi:type="dcterms:W3CDTF">2025-03-12T06:11:00Z</dcterms:created>
  <dcterms:modified xsi:type="dcterms:W3CDTF">2025-03-12T07:48:00Z</dcterms:modified>
</cp:coreProperties>
</file>